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97AC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 xml:space="preserve">附表 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834C98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异议信息纠错证明</w:t>
      </w:r>
    </w:p>
    <w:tbl>
      <w:tblPr>
        <w:tblStyle w:val="2"/>
        <w:tblW w:w="92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1815"/>
        <w:gridCol w:w="2640"/>
        <w:gridCol w:w="2092"/>
      </w:tblGrid>
      <w:tr w14:paraId="3148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1" w:type="dxa"/>
          </w:tcPr>
          <w:p w14:paraId="3443A7A8">
            <w:pPr>
              <w:pStyle w:val="4"/>
              <w:spacing w:before="139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异议申请人姓名</w:t>
            </w:r>
          </w:p>
        </w:tc>
        <w:tc>
          <w:tcPr>
            <w:tcW w:w="1815" w:type="dxa"/>
          </w:tcPr>
          <w:p w14:paraId="39E4427D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6643A8">
            <w:pPr>
              <w:pStyle w:val="4"/>
              <w:spacing w:before="139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异议申请人证件类型</w:t>
            </w:r>
          </w:p>
        </w:tc>
        <w:tc>
          <w:tcPr>
            <w:tcW w:w="2092" w:type="dxa"/>
          </w:tcPr>
          <w:p w14:paraId="6BE4F086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A6B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1" w:type="dxa"/>
          </w:tcPr>
          <w:p w14:paraId="05E2245C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异议申请人证件号码</w:t>
            </w:r>
          </w:p>
        </w:tc>
        <w:tc>
          <w:tcPr>
            <w:tcW w:w="1815" w:type="dxa"/>
          </w:tcPr>
          <w:p w14:paraId="4FB668AC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0" w:type="dxa"/>
          </w:tcPr>
          <w:p w14:paraId="6028CD99">
            <w:pPr>
              <w:pStyle w:val="4"/>
              <w:spacing w:before="140"/>
              <w:ind w:left="1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异议申请人联系电话</w:t>
            </w:r>
          </w:p>
        </w:tc>
        <w:tc>
          <w:tcPr>
            <w:tcW w:w="2092" w:type="dxa"/>
          </w:tcPr>
          <w:p w14:paraId="0256B66F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D82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1" w:type="dxa"/>
          </w:tcPr>
          <w:p w14:paraId="512FF4ED">
            <w:pPr>
              <w:pStyle w:val="4"/>
              <w:spacing w:before="139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异议申请表编号</w:t>
            </w:r>
          </w:p>
        </w:tc>
        <w:tc>
          <w:tcPr>
            <w:tcW w:w="6547" w:type="dxa"/>
            <w:gridSpan w:val="3"/>
          </w:tcPr>
          <w:p w14:paraId="45CB0FC5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E9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1" w:type="dxa"/>
          </w:tcPr>
          <w:p w14:paraId="7E6BBA82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信用报告编号</w:t>
            </w:r>
          </w:p>
        </w:tc>
        <w:tc>
          <w:tcPr>
            <w:tcW w:w="6547" w:type="dxa"/>
            <w:gridSpan w:val="3"/>
          </w:tcPr>
          <w:p w14:paraId="5095D7BF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16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71" w:type="dxa"/>
          </w:tcPr>
          <w:p w14:paraId="7A8DA29F">
            <w:pPr>
              <w:pStyle w:val="4"/>
              <w:spacing w:before="139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业务号</w:t>
            </w:r>
          </w:p>
        </w:tc>
        <w:tc>
          <w:tcPr>
            <w:tcW w:w="6547" w:type="dxa"/>
            <w:gridSpan w:val="3"/>
          </w:tcPr>
          <w:p w14:paraId="3DB1A428">
            <w:pPr>
              <w:pStyle w:val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33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4" w:hRule="atLeast"/>
        </w:trPr>
        <w:tc>
          <w:tcPr>
            <w:tcW w:w="9218" w:type="dxa"/>
            <w:gridSpan w:val="4"/>
          </w:tcPr>
          <w:p w14:paraId="4CBC5773">
            <w:pPr>
              <w:pStyle w:val="4"/>
              <w:spacing w:before="140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异议信息纠错内容:</w:t>
            </w:r>
          </w:p>
        </w:tc>
      </w:tr>
      <w:tr w14:paraId="7EAFD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86" w:type="dxa"/>
            <w:gridSpan w:val="2"/>
            <w:vAlign w:val="top"/>
          </w:tcPr>
          <w:p w14:paraId="47471FAC">
            <w:pPr>
              <w:pStyle w:val="4"/>
              <w:spacing w:before="1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ABEAE4">
            <w:pPr>
              <w:pStyle w:val="4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经办人:</w:t>
            </w:r>
            <w:bookmarkStart w:id="0" w:name="_GoBack"/>
            <w:bookmarkEnd w:id="0"/>
          </w:p>
        </w:tc>
        <w:tc>
          <w:tcPr>
            <w:tcW w:w="4732" w:type="dxa"/>
            <w:gridSpan w:val="2"/>
            <w:vMerge w:val="restart"/>
            <w:vAlign w:val="top"/>
          </w:tcPr>
          <w:p w14:paraId="195B049F">
            <w:pPr>
              <w:pStyle w:val="4"/>
              <w:ind w:firstLine="2240" w:firstLineChars="8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业务发生管理部</w:t>
            </w:r>
          </w:p>
          <w:p w14:paraId="3C0D2B78">
            <w:pPr>
              <w:pStyle w:val="4"/>
              <w:spacing w:before="169"/>
              <w:ind w:left="22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0BB80C3D">
            <w:pPr>
              <w:pStyle w:val="4"/>
              <w:spacing w:before="169"/>
              <w:ind w:left="22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69E0D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486" w:type="dxa"/>
            <w:gridSpan w:val="2"/>
            <w:vAlign w:val="top"/>
          </w:tcPr>
          <w:p w14:paraId="6048E39B">
            <w:pPr>
              <w:pStyle w:val="4"/>
              <w:spacing w:before="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ABBD04">
            <w:pPr>
              <w:pStyle w:val="4"/>
              <w:ind w:left="10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主管人:</w:t>
            </w:r>
          </w:p>
        </w:tc>
        <w:tc>
          <w:tcPr>
            <w:tcW w:w="4732" w:type="dxa"/>
            <w:gridSpan w:val="2"/>
            <w:vMerge w:val="continue"/>
            <w:tcBorders>
              <w:top w:val="nil"/>
            </w:tcBorders>
            <w:vAlign w:val="top"/>
          </w:tcPr>
          <w:p w14:paraId="0A7124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540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2025-04-25T05:35:14Z</dcterms:created>
  <dc:creator>Wjy</dc:creator>
  <cp:lastModifiedBy>遠在人群孤獨的鬼</cp:lastModifiedBy>
  <dcterms:modified xsi:type="dcterms:W3CDTF">2025-04-25T05:39:49Z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eyJoZGlkIjoiMGFkODUzNDViYTJkNTg1OGQ2OTgxNTQxNzAxZGEyNWIiLCJ1c2VySWQiOiIzMTU3NjE2MzgifQ==</vt:lpwstr>
  </property>
  <property fmtid="{D5CDD505-2E9C-101B-9397-08002B2CF9AE}" pid="4" name="ICV">
    <vt:lpwstr>E16BD52FB9D14FCD8D87E1141E78408C_12</vt:lpwstr>
  </property>
</Properties>
</file>